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0D3" w:rsidRPr="00FB3A38" w:rsidRDefault="001220D3" w:rsidP="001220D3">
      <w:pPr>
        <w:spacing w:before="120"/>
        <w:jc w:val="center"/>
        <w:rPr>
          <w:rFonts w:ascii="Segoe Print" w:eastAsia="Dotum" w:hAnsi="Segoe Print" w:cs="MV Boli"/>
          <w:color w:val="005DAA"/>
          <w:sz w:val="44"/>
          <w:szCs w:val="40"/>
          <w:u w:val="single"/>
        </w:rPr>
      </w:pPr>
      <w:bookmarkStart w:id="0" w:name="_GoBack"/>
      <w:bookmarkEnd w:id="0"/>
      <w:r w:rsidRPr="00FB3A38">
        <w:rPr>
          <w:rFonts w:ascii="Segoe Print" w:eastAsia="Dotum" w:hAnsi="Segoe Print" w:cs="MV Boli"/>
          <w:color w:val="005DAA"/>
          <w:sz w:val="44"/>
          <w:szCs w:val="40"/>
          <w:u w:val="single"/>
        </w:rPr>
        <w:t>Welcome to C</w:t>
      </w:r>
      <w:r w:rsidRPr="00FB3A38">
        <w:rPr>
          <w:rFonts w:ascii="Segoe Print" w:eastAsia="Dotum" w:hAnsi="Segoe Print" w:cs="MV Boli"/>
          <w:smallCaps/>
          <w:color w:val="005DAA"/>
          <w:sz w:val="44"/>
          <w:szCs w:val="40"/>
          <w:u w:val="single"/>
        </w:rPr>
        <w:t>ompass</w:t>
      </w:r>
      <w:r w:rsidRPr="00FB3A38">
        <w:rPr>
          <w:rFonts w:ascii="Segoe Print" w:eastAsia="Dotum" w:hAnsi="Segoe Print" w:cs="MV Boli"/>
          <w:color w:val="005DAA"/>
          <w:sz w:val="44"/>
          <w:szCs w:val="40"/>
          <w:u w:val="single"/>
        </w:rPr>
        <w:t>C</w:t>
      </w:r>
      <w:r w:rsidRPr="00FB3A38">
        <w:rPr>
          <w:rFonts w:ascii="Segoe Print" w:eastAsia="Dotum" w:hAnsi="Segoe Print" w:cs="MV Boli"/>
          <w:smallCaps/>
          <w:color w:val="005DAA"/>
          <w:sz w:val="44"/>
          <w:szCs w:val="40"/>
          <w:u w:val="single"/>
        </w:rPr>
        <w:t>are</w:t>
      </w:r>
    </w:p>
    <w:p w:rsidR="00416E25" w:rsidRPr="00215A84" w:rsidRDefault="00416E25" w:rsidP="00416E25">
      <w:pPr>
        <w:spacing w:before="120"/>
        <w:jc w:val="center"/>
        <w:rPr>
          <w:rFonts w:ascii="Californian FB" w:hAnsi="Californian FB"/>
          <w:i/>
          <w:color w:val="005DAA"/>
          <w:sz w:val="36"/>
          <w:szCs w:val="36"/>
        </w:rPr>
      </w:pPr>
      <w:r w:rsidRPr="00215A84">
        <w:rPr>
          <w:rFonts w:ascii="Californian FB" w:hAnsi="Californian FB"/>
          <w:i/>
          <w:color w:val="005DAA"/>
          <w:sz w:val="36"/>
          <w:szCs w:val="36"/>
        </w:rPr>
        <w:t>What Can You Expect?</w:t>
      </w:r>
    </w:p>
    <w:p w:rsidR="00973A25" w:rsidRPr="00F14549" w:rsidRDefault="00973A25" w:rsidP="00F14549">
      <w:pPr>
        <w:spacing w:before="120"/>
        <w:jc w:val="center"/>
        <w:rPr>
          <w:sz w:val="32"/>
          <w:szCs w:val="32"/>
        </w:rPr>
      </w:pPr>
    </w:p>
    <w:p w:rsidR="00F34F4F" w:rsidRPr="00416E25" w:rsidRDefault="00F14549" w:rsidP="00416E25">
      <w:pPr>
        <w:spacing w:before="120" w:after="120"/>
        <w:rPr>
          <w:rFonts w:ascii="Californian FB" w:hAnsi="Californian FB"/>
          <w:b/>
          <w:sz w:val="28"/>
          <w:szCs w:val="28"/>
        </w:rPr>
      </w:pPr>
      <w:r w:rsidRPr="00416E25">
        <w:rPr>
          <w:rFonts w:ascii="Californian FB" w:hAnsi="Californian FB"/>
          <w:b/>
          <w:sz w:val="28"/>
          <w:szCs w:val="28"/>
        </w:rPr>
        <w:t xml:space="preserve">Initial </w:t>
      </w:r>
      <w:r w:rsidR="00F34F4F" w:rsidRPr="00416E25">
        <w:rPr>
          <w:rFonts w:ascii="Californian FB" w:hAnsi="Californian FB"/>
          <w:b/>
          <w:sz w:val="28"/>
          <w:szCs w:val="28"/>
        </w:rPr>
        <w:t xml:space="preserve">STD Testing </w:t>
      </w:r>
      <w:r w:rsidRPr="00416E25">
        <w:rPr>
          <w:rFonts w:ascii="Californian FB" w:hAnsi="Californian FB"/>
          <w:b/>
          <w:sz w:val="28"/>
          <w:szCs w:val="28"/>
        </w:rPr>
        <w:t>Appointment</w:t>
      </w:r>
      <w:r w:rsidR="00973A25" w:rsidRPr="00416E25">
        <w:rPr>
          <w:rFonts w:ascii="Californian FB" w:hAnsi="Californian FB"/>
          <w:b/>
          <w:sz w:val="28"/>
          <w:szCs w:val="28"/>
        </w:rPr>
        <w:t xml:space="preserve"> </w:t>
      </w:r>
    </w:p>
    <w:p w:rsidR="003304E0" w:rsidRPr="00416E25" w:rsidRDefault="004B77FD" w:rsidP="00416E25">
      <w:pPr>
        <w:tabs>
          <w:tab w:val="num" w:pos="390"/>
        </w:tabs>
        <w:spacing w:before="120" w:after="240"/>
        <w:rPr>
          <w:rFonts w:ascii="Californian FB" w:hAnsi="Californian FB"/>
          <w:sz w:val="24"/>
          <w:szCs w:val="24"/>
        </w:rPr>
      </w:pPr>
      <w:r w:rsidRPr="00416E25">
        <w:rPr>
          <w:rFonts w:ascii="Californian FB" w:hAnsi="Californian FB"/>
          <w:sz w:val="24"/>
          <w:szCs w:val="24"/>
        </w:rPr>
        <w:t>You will m</w:t>
      </w:r>
      <w:r w:rsidR="003304E0" w:rsidRPr="00416E25">
        <w:rPr>
          <w:rFonts w:ascii="Californian FB" w:hAnsi="Californian FB"/>
          <w:sz w:val="24"/>
          <w:szCs w:val="24"/>
        </w:rPr>
        <w:t xml:space="preserve">eet with </w:t>
      </w:r>
      <w:r w:rsidR="00B86B8A" w:rsidRPr="00416E25">
        <w:rPr>
          <w:rFonts w:ascii="Californian FB" w:hAnsi="Californian FB"/>
          <w:sz w:val="24"/>
          <w:szCs w:val="24"/>
        </w:rPr>
        <w:t>a Nurse</w:t>
      </w:r>
      <w:r w:rsidR="0098318D" w:rsidRPr="00416E25">
        <w:rPr>
          <w:rFonts w:ascii="Californian FB" w:hAnsi="Californian FB"/>
          <w:sz w:val="24"/>
          <w:szCs w:val="24"/>
        </w:rPr>
        <w:t>, who will:</w:t>
      </w:r>
    </w:p>
    <w:p w:rsidR="003304E0" w:rsidRPr="00416E25" w:rsidRDefault="00FD1D44" w:rsidP="00416E25">
      <w:pPr>
        <w:numPr>
          <w:ilvl w:val="1"/>
          <w:numId w:val="17"/>
        </w:numPr>
        <w:tabs>
          <w:tab w:val="clear" w:pos="1440"/>
        </w:tabs>
        <w:spacing w:after="60" w:line="360" w:lineRule="auto"/>
        <w:ind w:left="720"/>
        <w:rPr>
          <w:rFonts w:ascii="Californian FB" w:hAnsi="Californian FB"/>
          <w:sz w:val="24"/>
          <w:szCs w:val="24"/>
        </w:rPr>
      </w:pPr>
      <w:r w:rsidRPr="00416E25">
        <w:rPr>
          <w:rFonts w:ascii="Californian FB" w:hAnsi="Californian FB"/>
          <w:sz w:val="24"/>
          <w:szCs w:val="24"/>
        </w:rPr>
        <w:t>Review the Reproductive Health Screening that you will be receiving today</w:t>
      </w:r>
      <w:r w:rsidR="00F34F4F" w:rsidRPr="00416E25">
        <w:rPr>
          <w:rFonts w:ascii="Californian FB" w:hAnsi="Californian FB"/>
          <w:sz w:val="24"/>
          <w:szCs w:val="24"/>
        </w:rPr>
        <w:t>.</w:t>
      </w:r>
    </w:p>
    <w:p w:rsidR="00B86B8A" w:rsidRPr="00416E25" w:rsidRDefault="00FD1D44" w:rsidP="00416E25">
      <w:pPr>
        <w:numPr>
          <w:ilvl w:val="1"/>
          <w:numId w:val="17"/>
        </w:numPr>
        <w:tabs>
          <w:tab w:val="clear" w:pos="1440"/>
        </w:tabs>
        <w:spacing w:after="60" w:line="360" w:lineRule="auto"/>
        <w:ind w:left="720"/>
        <w:rPr>
          <w:rFonts w:ascii="Californian FB" w:hAnsi="Californian FB"/>
          <w:sz w:val="24"/>
          <w:szCs w:val="24"/>
        </w:rPr>
      </w:pPr>
      <w:r w:rsidRPr="00416E25">
        <w:rPr>
          <w:rFonts w:ascii="Californian FB" w:hAnsi="Californian FB"/>
          <w:sz w:val="24"/>
          <w:szCs w:val="24"/>
        </w:rPr>
        <w:t>Draw some blood and perform a physical exam to complete your STD Screening</w:t>
      </w:r>
      <w:r w:rsidR="00F34F4F" w:rsidRPr="00416E25">
        <w:rPr>
          <w:rFonts w:ascii="Californian FB" w:hAnsi="Californian FB"/>
          <w:sz w:val="24"/>
          <w:szCs w:val="24"/>
        </w:rPr>
        <w:t>.</w:t>
      </w:r>
    </w:p>
    <w:p w:rsidR="00FD1D44" w:rsidRPr="00416E25" w:rsidRDefault="00FD1D44" w:rsidP="00416E25">
      <w:pPr>
        <w:numPr>
          <w:ilvl w:val="1"/>
          <w:numId w:val="17"/>
        </w:numPr>
        <w:tabs>
          <w:tab w:val="clear" w:pos="1440"/>
        </w:tabs>
        <w:spacing w:after="60" w:line="360" w:lineRule="auto"/>
        <w:ind w:left="720"/>
        <w:rPr>
          <w:rFonts w:ascii="Californian FB" w:hAnsi="Californian FB"/>
          <w:sz w:val="24"/>
          <w:szCs w:val="24"/>
        </w:rPr>
      </w:pPr>
      <w:r w:rsidRPr="00416E25">
        <w:rPr>
          <w:rFonts w:ascii="Californian FB" w:hAnsi="Californian FB"/>
          <w:sz w:val="24"/>
          <w:szCs w:val="24"/>
        </w:rPr>
        <w:t>Report to you</w:t>
      </w:r>
      <w:r w:rsidR="004B77FD" w:rsidRPr="00416E25">
        <w:rPr>
          <w:rFonts w:ascii="Californian FB" w:hAnsi="Californian FB"/>
          <w:sz w:val="24"/>
          <w:szCs w:val="24"/>
        </w:rPr>
        <w:t xml:space="preserve"> some</w:t>
      </w:r>
      <w:r w:rsidRPr="00416E25">
        <w:rPr>
          <w:rFonts w:ascii="Californian FB" w:hAnsi="Californian FB"/>
          <w:sz w:val="24"/>
          <w:szCs w:val="24"/>
        </w:rPr>
        <w:t xml:space="preserve"> STD result</w:t>
      </w:r>
      <w:r w:rsidR="004B77FD" w:rsidRPr="00416E25">
        <w:rPr>
          <w:rFonts w:ascii="Californian FB" w:hAnsi="Californian FB"/>
          <w:sz w:val="24"/>
          <w:szCs w:val="24"/>
        </w:rPr>
        <w:t>s</w:t>
      </w:r>
      <w:r w:rsidRPr="00416E25">
        <w:rPr>
          <w:rFonts w:ascii="Californian FB" w:hAnsi="Californian FB"/>
          <w:sz w:val="24"/>
          <w:szCs w:val="24"/>
        </w:rPr>
        <w:t xml:space="preserve"> today and</w:t>
      </w:r>
      <w:r w:rsidR="004B77FD" w:rsidRPr="00416E25">
        <w:rPr>
          <w:rFonts w:ascii="Californian FB" w:hAnsi="Californian FB"/>
          <w:sz w:val="24"/>
          <w:szCs w:val="24"/>
        </w:rPr>
        <w:t>, if positive,</w:t>
      </w:r>
      <w:r w:rsidRPr="00416E25">
        <w:rPr>
          <w:rFonts w:ascii="Californian FB" w:hAnsi="Californian FB"/>
          <w:sz w:val="24"/>
          <w:szCs w:val="24"/>
        </w:rPr>
        <w:t xml:space="preserve"> provide you with the necessary treatment during your appointment</w:t>
      </w:r>
      <w:r w:rsidR="00F34F4F" w:rsidRPr="00416E25">
        <w:rPr>
          <w:rFonts w:ascii="Californian FB" w:hAnsi="Californian FB"/>
          <w:sz w:val="24"/>
          <w:szCs w:val="24"/>
        </w:rPr>
        <w:t>.</w:t>
      </w:r>
    </w:p>
    <w:p w:rsidR="00973A25" w:rsidRPr="00416E25" w:rsidRDefault="00973A25" w:rsidP="00416E25">
      <w:pPr>
        <w:numPr>
          <w:ilvl w:val="1"/>
          <w:numId w:val="17"/>
        </w:numPr>
        <w:tabs>
          <w:tab w:val="clear" w:pos="1440"/>
        </w:tabs>
        <w:spacing w:after="60" w:line="360" w:lineRule="auto"/>
        <w:ind w:left="720"/>
        <w:rPr>
          <w:rFonts w:ascii="Californian FB" w:hAnsi="Californian FB"/>
          <w:sz w:val="24"/>
          <w:szCs w:val="24"/>
        </w:rPr>
      </w:pPr>
      <w:r w:rsidRPr="00416E25">
        <w:rPr>
          <w:rFonts w:ascii="Californian FB" w:hAnsi="Californian FB"/>
          <w:sz w:val="24"/>
          <w:szCs w:val="24"/>
        </w:rPr>
        <w:t>Review your health history</w:t>
      </w:r>
      <w:r w:rsidR="00F34F4F" w:rsidRPr="00416E25">
        <w:rPr>
          <w:rFonts w:ascii="Californian FB" w:hAnsi="Californian FB"/>
          <w:sz w:val="24"/>
          <w:szCs w:val="24"/>
        </w:rPr>
        <w:t xml:space="preserve"> and a</w:t>
      </w:r>
      <w:r w:rsidRPr="00416E25">
        <w:rPr>
          <w:rFonts w:ascii="Californian FB" w:hAnsi="Californian FB"/>
          <w:sz w:val="24"/>
          <w:szCs w:val="24"/>
        </w:rPr>
        <w:t>nswer your medical questions</w:t>
      </w:r>
      <w:r w:rsidR="00F34F4F" w:rsidRPr="00416E25">
        <w:rPr>
          <w:rFonts w:ascii="Californian FB" w:hAnsi="Californian FB"/>
          <w:sz w:val="24"/>
          <w:szCs w:val="24"/>
        </w:rPr>
        <w:t>.</w:t>
      </w:r>
    </w:p>
    <w:p w:rsidR="00973A25" w:rsidRPr="00416E25" w:rsidRDefault="00973A25" w:rsidP="00416E25">
      <w:pPr>
        <w:numPr>
          <w:ilvl w:val="1"/>
          <w:numId w:val="17"/>
        </w:numPr>
        <w:tabs>
          <w:tab w:val="clear" w:pos="1440"/>
        </w:tabs>
        <w:spacing w:after="60" w:line="360" w:lineRule="auto"/>
        <w:ind w:left="720"/>
        <w:rPr>
          <w:rFonts w:ascii="Californian FB" w:hAnsi="Californian FB"/>
          <w:i/>
          <w:iCs/>
          <w:sz w:val="24"/>
          <w:szCs w:val="24"/>
        </w:rPr>
      </w:pPr>
      <w:r w:rsidRPr="00416E25">
        <w:rPr>
          <w:rFonts w:ascii="Californian FB" w:hAnsi="Californian FB"/>
          <w:sz w:val="24"/>
          <w:szCs w:val="24"/>
        </w:rPr>
        <w:t xml:space="preserve">Review your </w:t>
      </w:r>
      <w:r w:rsidRPr="00416E25">
        <w:rPr>
          <w:rFonts w:ascii="Californian FB" w:hAnsi="Californian FB"/>
          <w:i/>
          <w:sz w:val="24"/>
          <w:szCs w:val="24"/>
        </w:rPr>
        <w:t>Personal</w:t>
      </w:r>
      <w:r w:rsidR="00F57752" w:rsidRPr="00416E25">
        <w:rPr>
          <w:rFonts w:ascii="Californian FB" w:hAnsi="Californian FB"/>
          <w:i/>
          <w:sz w:val="24"/>
          <w:szCs w:val="24"/>
        </w:rPr>
        <w:t xml:space="preserve"> Resource List</w:t>
      </w:r>
      <w:r w:rsidRPr="00416E25">
        <w:rPr>
          <w:rFonts w:ascii="Californian FB" w:hAnsi="Californian FB"/>
          <w:iCs/>
          <w:sz w:val="24"/>
          <w:szCs w:val="24"/>
        </w:rPr>
        <w:t xml:space="preserve"> and provide any necessary medical referrals</w:t>
      </w:r>
      <w:r w:rsidR="00F34F4F" w:rsidRPr="00416E25">
        <w:rPr>
          <w:rFonts w:ascii="Californian FB" w:hAnsi="Californian FB"/>
          <w:iCs/>
          <w:sz w:val="24"/>
          <w:szCs w:val="24"/>
        </w:rPr>
        <w:t>.</w:t>
      </w:r>
    </w:p>
    <w:p w:rsidR="00973A25" w:rsidRPr="00416E25" w:rsidRDefault="00FD1D44" w:rsidP="00416E25">
      <w:pPr>
        <w:numPr>
          <w:ilvl w:val="1"/>
          <w:numId w:val="17"/>
        </w:numPr>
        <w:tabs>
          <w:tab w:val="clear" w:pos="1440"/>
        </w:tabs>
        <w:spacing w:after="60" w:line="360" w:lineRule="auto"/>
        <w:ind w:left="720"/>
        <w:rPr>
          <w:rFonts w:ascii="Californian FB" w:hAnsi="Californian FB"/>
          <w:sz w:val="24"/>
          <w:szCs w:val="24"/>
        </w:rPr>
      </w:pPr>
      <w:r w:rsidRPr="00416E25">
        <w:rPr>
          <w:rFonts w:ascii="Californian FB" w:hAnsi="Californian FB"/>
          <w:sz w:val="24"/>
          <w:szCs w:val="24"/>
        </w:rPr>
        <w:t xml:space="preserve">Schedule another appointment for you to receive </w:t>
      </w:r>
      <w:r w:rsidR="00F34F4F" w:rsidRPr="00416E25">
        <w:rPr>
          <w:rFonts w:ascii="Californian FB" w:hAnsi="Californian FB"/>
          <w:sz w:val="24"/>
          <w:szCs w:val="24"/>
        </w:rPr>
        <w:t xml:space="preserve">your test results </w:t>
      </w:r>
      <w:r w:rsidR="00973A25" w:rsidRPr="00416E25">
        <w:rPr>
          <w:rFonts w:ascii="Californian FB" w:hAnsi="Californian FB"/>
          <w:sz w:val="24"/>
          <w:szCs w:val="24"/>
        </w:rPr>
        <w:t>in one week</w:t>
      </w:r>
      <w:r w:rsidR="00F34F4F" w:rsidRPr="00416E25">
        <w:rPr>
          <w:rFonts w:ascii="Californian FB" w:hAnsi="Californian FB"/>
          <w:sz w:val="24"/>
          <w:szCs w:val="24"/>
        </w:rPr>
        <w:t>.</w:t>
      </w:r>
    </w:p>
    <w:p w:rsidR="00DE4D19" w:rsidRDefault="00DE4D19" w:rsidP="00DE4D19"/>
    <w:p w:rsidR="00416E25" w:rsidRDefault="00416E25" w:rsidP="00DE4D19"/>
    <w:p w:rsidR="00416E25" w:rsidRDefault="00416E25" w:rsidP="00DE4D19"/>
    <w:p w:rsidR="00973A25" w:rsidRDefault="00973A25" w:rsidP="00DE4D19"/>
    <w:p w:rsidR="00973A25" w:rsidRDefault="00973A25" w:rsidP="00DE4D19"/>
    <w:p w:rsidR="00DE4D19" w:rsidRPr="00F14549" w:rsidRDefault="00DE4D19" w:rsidP="00DE4D19">
      <w:pPr>
        <w:pBdr>
          <w:top w:val="single" w:sz="4" w:space="1" w:color="auto"/>
          <w:left w:val="single" w:sz="4" w:space="4" w:color="auto"/>
          <w:bottom w:val="single" w:sz="4" w:space="7" w:color="auto"/>
          <w:right w:val="single" w:sz="4" w:space="4" w:color="auto"/>
        </w:pBdr>
        <w:jc w:val="center"/>
        <w:rPr>
          <w:i/>
          <w:sz w:val="28"/>
          <w:szCs w:val="28"/>
          <w:u w:val="single"/>
        </w:rPr>
      </w:pPr>
      <w:r w:rsidRPr="00F14549">
        <w:rPr>
          <w:i/>
          <w:sz w:val="28"/>
          <w:szCs w:val="28"/>
          <w:u w:val="single"/>
        </w:rPr>
        <w:t>PRIVACY POLICY</w:t>
      </w:r>
    </w:p>
    <w:p w:rsidR="00DE4D19" w:rsidRDefault="00DE4D19" w:rsidP="00273D90">
      <w:pPr>
        <w:pBdr>
          <w:top w:val="single" w:sz="4" w:space="1" w:color="auto"/>
          <w:left w:val="single" w:sz="4" w:space="4" w:color="auto"/>
          <w:bottom w:val="single" w:sz="4" w:space="7" w:color="auto"/>
          <w:right w:val="single" w:sz="4" w:space="4" w:color="auto"/>
        </w:pBdr>
        <w:jc w:val="both"/>
        <w:rPr>
          <w:i/>
          <w:sz w:val="22"/>
          <w:szCs w:val="22"/>
        </w:rPr>
      </w:pPr>
      <w:r w:rsidRPr="00F14549">
        <w:rPr>
          <w:i/>
          <w:sz w:val="22"/>
          <w:szCs w:val="22"/>
        </w:rPr>
        <w:t xml:space="preserve">CompassCare encourages the support of friends and family during your appointment.   Please note that, in an effort to comply with HIPAA Privacy Standards and provide the highest quality of care, your </w:t>
      </w:r>
      <w:r w:rsidR="00273D90">
        <w:rPr>
          <w:i/>
          <w:sz w:val="22"/>
          <w:szCs w:val="22"/>
        </w:rPr>
        <w:t>clinical visit</w:t>
      </w:r>
      <w:r w:rsidRPr="00F14549">
        <w:rPr>
          <w:i/>
          <w:sz w:val="22"/>
          <w:szCs w:val="22"/>
        </w:rPr>
        <w:t xml:space="preserve"> must be performed </w:t>
      </w:r>
      <w:r w:rsidRPr="00F14549">
        <w:rPr>
          <w:i/>
          <w:sz w:val="22"/>
          <w:szCs w:val="22"/>
          <w:u w:val="single"/>
        </w:rPr>
        <w:t>without any guests</w:t>
      </w:r>
      <w:r w:rsidR="00273D90">
        <w:rPr>
          <w:i/>
          <w:sz w:val="22"/>
          <w:szCs w:val="22"/>
        </w:rPr>
        <w:t>.  However</w:t>
      </w:r>
      <w:r w:rsidRPr="00F14549">
        <w:rPr>
          <w:i/>
          <w:sz w:val="22"/>
          <w:szCs w:val="22"/>
        </w:rPr>
        <w:t xml:space="preserve">, </w:t>
      </w:r>
      <w:r w:rsidR="00273D90">
        <w:rPr>
          <w:i/>
          <w:sz w:val="22"/>
          <w:szCs w:val="22"/>
        </w:rPr>
        <w:t>patients having an ultrasound</w:t>
      </w:r>
      <w:r w:rsidRPr="00F14549">
        <w:rPr>
          <w:i/>
          <w:sz w:val="22"/>
          <w:szCs w:val="22"/>
        </w:rPr>
        <w:t xml:space="preserve"> </w:t>
      </w:r>
      <w:r w:rsidR="00273D90">
        <w:rPr>
          <w:i/>
          <w:sz w:val="22"/>
          <w:szCs w:val="22"/>
        </w:rPr>
        <w:t>exam may choose to</w:t>
      </w:r>
      <w:r w:rsidRPr="00F14549">
        <w:rPr>
          <w:i/>
          <w:sz w:val="22"/>
          <w:szCs w:val="22"/>
        </w:rPr>
        <w:t xml:space="preserve"> </w:t>
      </w:r>
      <w:r w:rsidR="00273D90">
        <w:rPr>
          <w:i/>
          <w:sz w:val="22"/>
          <w:szCs w:val="22"/>
        </w:rPr>
        <w:t>invite guests to join them</w:t>
      </w:r>
      <w:r w:rsidRPr="00F14549">
        <w:rPr>
          <w:i/>
          <w:sz w:val="22"/>
          <w:szCs w:val="22"/>
        </w:rPr>
        <w:t xml:space="preserve"> </w:t>
      </w:r>
      <w:r w:rsidR="00273D90">
        <w:rPr>
          <w:i/>
          <w:sz w:val="22"/>
          <w:szCs w:val="22"/>
        </w:rPr>
        <w:t>for that portion of their visit</w:t>
      </w:r>
      <w:r w:rsidRPr="00F14549">
        <w:rPr>
          <w:i/>
          <w:sz w:val="22"/>
          <w:szCs w:val="22"/>
        </w:rPr>
        <w:t>.  CompassCare staff is unable to provide services to patients who choos</w:t>
      </w:r>
      <w:r w:rsidR="00273D90">
        <w:rPr>
          <w:i/>
          <w:sz w:val="22"/>
          <w:szCs w:val="22"/>
        </w:rPr>
        <w:t>e not to abide by this policy.</w:t>
      </w:r>
    </w:p>
    <w:p w:rsidR="00DE4D19" w:rsidRDefault="00DE4D19" w:rsidP="00DE4D19"/>
    <w:p w:rsidR="00973A25" w:rsidRDefault="00973A25" w:rsidP="00DE4D19"/>
    <w:p w:rsidR="00973A25" w:rsidRDefault="00973A25" w:rsidP="00973A25">
      <w:pPr>
        <w:rPr>
          <w:i/>
          <w:iCs/>
        </w:rPr>
      </w:pPr>
      <w:r>
        <w:rPr>
          <w:i/>
          <w:iCs/>
        </w:rPr>
        <w:t>I have read and understand the policy described above.</w:t>
      </w:r>
    </w:p>
    <w:p w:rsidR="00973A25" w:rsidRPr="004B77FD" w:rsidRDefault="00973A25" w:rsidP="00973A25">
      <w:pPr>
        <w:rPr>
          <w:i/>
          <w:iCs/>
        </w:rPr>
      </w:pPr>
    </w:p>
    <w:tbl>
      <w:tblPr>
        <w:tblW w:w="0" w:type="auto"/>
        <w:tblLook w:val="01E0" w:firstRow="1" w:lastRow="1" w:firstColumn="1" w:lastColumn="1" w:noHBand="0" w:noVBand="0"/>
      </w:tblPr>
      <w:tblGrid>
        <w:gridCol w:w="2292"/>
        <w:gridCol w:w="5382"/>
        <w:gridCol w:w="936"/>
        <w:gridCol w:w="966"/>
      </w:tblGrid>
      <w:tr w:rsidR="00973A25" w:rsidRPr="00895E8A" w:rsidTr="00895E8A">
        <w:tc>
          <w:tcPr>
            <w:tcW w:w="2292" w:type="dxa"/>
          </w:tcPr>
          <w:p w:rsidR="00973A25" w:rsidRPr="00895E8A" w:rsidRDefault="00973A25" w:rsidP="00895E8A">
            <w:pPr>
              <w:spacing w:before="120"/>
              <w:rPr>
                <w:rFonts w:cs="Arial"/>
                <w:b/>
              </w:rPr>
            </w:pPr>
            <w:r w:rsidRPr="00895E8A">
              <w:rPr>
                <w:rFonts w:cs="Arial"/>
                <w:b/>
              </w:rPr>
              <w:t>Patient Signature</w:t>
            </w:r>
          </w:p>
        </w:tc>
        <w:tc>
          <w:tcPr>
            <w:tcW w:w="5382" w:type="dxa"/>
            <w:tcBorders>
              <w:bottom w:val="single" w:sz="4" w:space="0" w:color="auto"/>
            </w:tcBorders>
          </w:tcPr>
          <w:p w:rsidR="00973A25" w:rsidRPr="00895E8A" w:rsidRDefault="00973A25" w:rsidP="00895E8A">
            <w:pPr>
              <w:spacing w:before="120"/>
              <w:rPr>
                <w:rFonts w:cs="Arial"/>
                <w:b/>
              </w:rPr>
            </w:pPr>
          </w:p>
        </w:tc>
        <w:tc>
          <w:tcPr>
            <w:tcW w:w="936" w:type="dxa"/>
          </w:tcPr>
          <w:p w:rsidR="00973A25" w:rsidRPr="00895E8A" w:rsidRDefault="00973A25" w:rsidP="00895E8A">
            <w:pPr>
              <w:spacing w:before="120"/>
              <w:rPr>
                <w:rFonts w:cs="Arial"/>
                <w:b/>
              </w:rPr>
            </w:pPr>
            <w:r w:rsidRPr="00895E8A">
              <w:rPr>
                <w:rFonts w:cs="Arial"/>
                <w:b/>
              </w:rPr>
              <w:t>Date</w:t>
            </w:r>
          </w:p>
        </w:tc>
        <w:tc>
          <w:tcPr>
            <w:tcW w:w="966" w:type="dxa"/>
            <w:tcBorders>
              <w:bottom w:val="single" w:sz="4" w:space="0" w:color="auto"/>
            </w:tcBorders>
          </w:tcPr>
          <w:p w:rsidR="00973A25" w:rsidRPr="00895E8A" w:rsidRDefault="00973A25" w:rsidP="00895E8A">
            <w:pPr>
              <w:spacing w:before="120"/>
              <w:rPr>
                <w:rFonts w:cs="Arial"/>
                <w:b/>
              </w:rPr>
            </w:pPr>
          </w:p>
        </w:tc>
      </w:tr>
    </w:tbl>
    <w:p w:rsidR="00895E8A" w:rsidRDefault="00895E8A" w:rsidP="00DE4D19"/>
    <w:p w:rsidR="00895E8A" w:rsidRPr="00895E8A" w:rsidRDefault="00895E8A" w:rsidP="00895E8A"/>
    <w:p w:rsidR="00895E8A" w:rsidRPr="00895E8A" w:rsidRDefault="00895E8A" w:rsidP="00895E8A"/>
    <w:p w:rsidR="00895E8A" w:rsidRPr="00895E8A" w:rsidRDefault="00895E8A" w:rsidP="00895E8A"/>
    <w:sectPr w:rsidR="00895E8A" w:rsidRPr="00895E8A" w:rsidSect="007B222D">
      <w:footerReference w:type="default" r:id="rId8"/>
      <w:headerReference w:type="first" r:id="rId9"/>
      <w:pgSz w:w="12240" w:h="15840" w:code="1"/>
      <w:pgMar w:top="1440" w:right="1440" w:bottom="1440" w:left="1440" w:header="360" w:footer="4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61" w:rsidRDefault="007A3961">
      <w:r>
        <w:separator/>
      </w:r>
    </w:p>
  </w:endnote>
  <w:endnote w:type="continuationSeparator" w:id="0">
    <w:p w:rsidR="007A3961" w:rsidRDefault="007A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MV Boli">
    <w:panose1 w:val="02000500030200090000"/>
    <w:charset w:val="00"/>
    <w:family w:val="auto"/>
    <w:pitch w:val="variable"/>
    <w:sig w:usb0="00000003" w:usb1="00000000" w:usb2="000001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22" w:rsidRPr="0086265E" w:rsidRDefault="00530D22" w:rsidP="0003167A">
    <w:pPr>
      <w:pStyle w:val="Footer"/>
      <w:tabs>
        <w:tab w:val="clear" w:pos="4320"/>
        <w:tab w:val="clear" w:pos="8640"/>
        <w:tab w:val="left" w:pos="1500"/>
        <w:tab w:val="center" w:pos="7878"/>
        <w:tab w:val="right" w:pos="9282"/>
      </w:tabs>
      <w:spacing w:before="240"/>
      <w:rPr>
        <w:rFonts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61" w:rsidRDefault="007A3961">
      <w:r>
        <w:separator/>
      </w:r>
    </w:p>
  </w:footnote>
  <w:footnote w:type="continuationSeparator" w:id="0">
    <w:p w:rsidR="007A3961" w:rsidRDefault="007A3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22D" w:rsidRPr="007B222D" w:rsidRDefault="007B222D" w:rsidP="007B222D">
    <w:pPr>
      <w:pStyle w:val="Header"/>
      <w:jc w:val="center"/>
    </w:pPr>
  </w:p>
  <w:p w:rsidR="007B222D" w:rsidRDefault="007B22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93C"/>
    <w:multiLevelType w:val="hybridMultilevel"/>
    <w:tmpl w:val="752C7CB0"/>
    <w:lvl w:ilvl="0" w:tplc="AC34C4D0">
      <w:start w:val="1"/>
      <w:numFmt w:val="bullet"/>
      <w:lvlText w:val=""/>
      <w:lvlJc w:val="left"/>
      <w:pPr>
        <w:tabs>
          <w:tab w:val="num" w:pos="1080"/>
        </w:tabs>
        <w:ind w:left="108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AC34C4D0">
      <w:start w:val="1"/>
      <w:numFmt w:val="bullet"/>
      <w:lvlText w:val=""/>
      <w:lvlJc w:val="left"/>
      <w:pPr>
        <w:tabs>
          <w:tab w:val="num" w:pos="2160"/>
        </w:tabs>
        <w:ind w:left="2160" w:hanging="360"/>
      </w:pPr>
      <w:rPr>
        <w:rFonts w:ascii="Wingdings" w:hAnsi="Wingdings" w:hint="default"/>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1A6DC5"/>
    <w:multiLevelType w:val="hybridMultilevel"/>
    <w:tmpl w:val="A9A475B8"/>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775115"/>
    <w:multiLevelType w:val="multilevel"/>
    <w:tmpl w:val="A470CEF8"/>
    <w:lvl w:ilvl="0">
      <w:start w:val="1"/>
      <w:numFmt w:val="bullet"/>
      <w:lvlText w:val=""/>
      <w:lvlJc w:val="left"/>
      <w:pPr>
        <w:tabs>
          <w:tab w:val="num" w:pos="0"/>
        </w:tabs>
        <w:ind w:left="1080" w:hanging="360"/>
      </w:pPr>
      <w:rPr>
        <w:rFonts w:ascii="Monotype Sorts" w:hAnsi="Monotype Sorts" w:hint="default"/>
        <w:color w:val="auto"/>
        <w:sz w:val="28"/>
      </w:rPr>
    </w:lvl>
    <w:lvl w:ilvl="1">
      <w:start w:val="1"/>
      <w:numFmt w:val="bullet"/>
      <w:lvlText w:val="o"/>
      <w:lvlJc w:val="left"/>
      <w:pPr>
        <w:tabs>
          <w:tab w:val="num" w:pos="1440"/>
        </w:tabs>
        <w:ind w:left="1440" w:hanging="360"/>
      </w:pPr>
      <w:rPr>
        <w:rFonts w:ascii="Courier New" w:hAnsi="Courier New" w:hint="default"/>
      </w:rPr>
    </w:lvl>
    <w:lvl w:ilvl="2">
      <w:start w:val="716"/>
      <w:numFmt w:val="bullet"/>
      <w:lvlText w:val="-"/>
      <w:lvlJc w:val="left"/>
      <w:pPr>
        <w:tabs>
          <w:tab w:val="num" w:pos="2160"/>
        </w:tabs>
        <w:ind w:left="2160" w:hanging="360"/>
      </w:pPr>
      <w:rPr>
        <w:rFonts w:ascii="Times New Roman" w:eastAsia="Times New Roman" w:hAnsi="Times New Roman" w:cs="Times New Roman" w:hint="default"/>
        <w:color w:val="auto"/>
        <w:sz w:val="28"/>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D6D1D9E"/>
    <w:multiLevelType w:val="hybridMultilevel"/>
    <w:tmpl w:val="EA7EA2FE"/>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232EE4"/>
    <w:multiLevelType w:val="hybridMultilevel"/>
    <w:tmpl w:val="1D64F6B8"/>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9E06EA"/>
    <w:multiLevelType w:val="hybridMultilevel"/>
    <w:tmpl w:val="FF0E3F70"/>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C2214D"/>
    <w:multiLevelType w:val="hybridMultilevel"/>
    <w:tmpl w:val="80D04142"/>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404304"/>
    <w:multiLevelType w:val="hybridMultilevel"/>
    <w:tmpl w:val="69100638"/>
    <w:lvl w:ilvl="0" w:tplc="8026C8A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F4129F"/>
    <w:multiLevelType w:val="hybridMultilevel"/>
    <w:tmpl w:val="C6F435B4"/>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72759C"/>
    <w:multiLevelType w:val="hybridMultilevel"/>
    <w:tmpl w:val="7E609C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FE1796"/>
    <w:multiLevelType w:val="multilevel"/>
    <w:tmpl w:val="403A4C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0CE7221"/>
    <w:multiLevelType w:val="hybridMultilevel"/>
    <w:tmpl w:val="091818CA"/>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A91B4F"/>
    <w:multiLevelType w:val="hybridMultilevel"/>
    <w:tmpl w:val="3C5E4B22"/>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98422B"/>
    <w:multiLevelType w:val="hybridMultilevel"/>
    <w:tmpl w:val="403A4C36"/>
    <w:lvl w:ilvl="0" w:tplc="3E7A5096">
      <w:start w:val="1"/>
      <w:numFmt w:val="bullet"/>
      <w:pStyle w:val="Style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C2731C"/>
    <w:multiLevelType w:val="hybridMultilevel"/>
    <w:tmpl w:val="96527512"/>
    <w:lvl w:ilvl="0" w:tplc="33CA4B9C">
      <w:start w:val="1"/>
      <w:numFmt w:val="bullet"/>
      <w:lvlText w:val=""/>
      <w:lvlJc w:val="left"/>
      <w:pPr>
        <w:tabs>
          <w:tab w:val="num" w:pos="0"/>
        </w:tabs>
        <w:ind w:left="1080" w:hanging="360"/>
      </w:pPr>
      <w:rPr>
        <w:rFonts w:ascii="Monotype Sorts" w:hAnsi="Monotype Sorts" w:hint="default"/>
        <w:color w:val="auto"/>
        <w:sz w:val="28"/>
      </w:rPr>
    </w:lvl>
    <w:lvl w:ilvl="1" w:tplc="04090003">
      <w:start w:val="1"/>
      <w:numFmt w:val="bullet"/>
      <w:lvlText w:val="o"/>
      <w:lvlJc w:val="left"/>
      <w:pPr>
        <w:tabs>
          <w:tab w:val="num" w:pos="1440"/>
        </w:tabs>
        <w:ind w:left="1440" w:hanging="360"/>
      </w:pPr>
      <w:rPr>
        <w:rFonts w:ascii="Courier New" w:hAnsi="Courier New" w:hint="default"/>
      </w:rPr>
    </w:lvl>
    <w:lvl w:ilvl="2" w:tplc="45B480D0">
      <w:start w:val="716"/>
      <w:numFmt w:val="bullet"/>
      <w:lvlText w:val="*"/>
      <w:lvlJc w:val="left"/>
      <w:pPr>
        <w:tabs>
          <w:tab w:val="num" w:pos="2160"/>
        </w:tabs>
        <w:ind w:left="2160" w:hanging="360"/>
      </w:pPr>
      <w:rPr>
        <w:rFonts w:ascii="Times New Roman" w:eastAsia="Times New Roman" w:hAnsi="Times New Roman" w:cs="Times New Roman" w:hint="default"/>
        <w:color w:val="auto"/>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A94601"/>
    <w:multiLevelType w:val="hybridMultilevel"/>
    <w:tmpl w:val="E1CCD0CC"/>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1A656A"/>
    <w:multiLevelType w:val="hybridMultilevel"/>
    <w:tmpl w:val="A470CEF8"/>
    <w:lvl w:ilvl="0" w:tplc="33CA4B9C">
      <w:start w:val="1"/>
      <w:numFmt w:val="bullet"/>
      <w:lvlText w:val=""/>
      <w:lvlJc w:val="left"/>
      <w:pPr>
        <w:tabs>
          <w:tab w:val="num" w:pos="0"/>
        </w:tabs>
        <w:ind w:left="1080" w:hanging="360"/>
      </w:pPr>
      <w:rPr>
        <w:rFonts w:ascii="Monotype Sorts" w:hAnsi="Monotype Sorts" w:hint="default"/>
        <w:color w:val="auto"/>
        <w:sz w:val="28"/>
      </w:rPr>
    </w:lvl>
    <w:lvl w:ilvl="1" w:tplc="04090003">
      <w:start w:val="1"/>
      <w:numFmt w:val="bullet"/>
      <w:lvlText w:val="o"/>
      <w:lvlJc w:val="left"/>
      <w:pPr>
        <w:tabs>
          <w:tab w:val="num" w:pos="1440"/>
        </w:tabs>
        <w:ind w:left="1440" w:hanging="360"/>
      </w:pPr>
      <w:rPr>
        <w:rFonts w:ascii="Courier New" w:hAnsi="Courier New" w:hint="default"/>
      </w:rPr>
    </w:lvl>
    <w:lvl w:ilvl="2" w:tplc="FCACDA5E">
      <w:start w:val="716"/>
      <w:numFmt w:val="bullet"/>
      <w:lvlText w:val="-"/>
      <w:lvlJc w:val="left"/>
      <w:pPr>
        <w:tabs>
          <w:tab w:val="num" w:pos="2160"/>
        </w:tabs>
        <w:ind w:left="2160" w:hanging="360"/>
      </w:pPr>
      <w:rPr>
        <w:rFonts w:ascii="Times New Roman" w:eastAsia="Times New Roman" w:hAnsi="Times New Roman" w:cs="Times New Roman" w:hint="default"/>
        <w:color w:val="auto"/>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83050A"/>
    <w:multiLevelType w:val="hybridMultilevel"/>
    <w:tmpl w:val="E9F60344"/>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DD75E0"/>
    <w:multiLevelType w:val="hybridMultilevel"/>
    <w:tmpl w:val="D880672E"/>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8F5461"/>
    <w:multiLevelType w:val="multilevel"/>
    <w:tmpl w:val="54FA83B6"/>
    <w:lvl w:ilvl="0">
      <w:start w:val="1"/>
      <w:numFmt w:val="bullet"/>
      <w:lvlText w:val=""/>
      <w:lvlJc w:val="left"/>
      <w:pPr>
        <w:tabs>
          <w:tab w:val="num" w:pos="0"/>
        </w:tabs>
        <w:ind w:left="1080" w:hanging="360"/>
      </w:pPr>
      <w:rPr>
        <w:rFonts w:ascii="Monotype Sorts" w:hAnsi="Monotype Sorts" w:hint="default"/>
        <w:color w:val="auto"/>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080"/>
        </w:tabs>
        <w:ind w:left="2160" w:hanging="360"/>
      </w:pPr>
      <w:rPr>
        <w:rFonts w:ascii="Monotype Sorts" w:hAnsi="Monotype Sorts" w:hint="default"/>
        <w:color w:val="auto"/>
        <w:sz w:val="28"/>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1EE78DB"/>
    <w:multiLevelType w:val="multilevel"/>
    <w:tmpl w:val="7E609C3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98125B8"/>
    <w:multiLevelType w:val="hybridMultilevel"/>
    <w:tmpl w:val="54FA83B6"/>
    <w:lvl w:ilvl="0" w:tplc="33CA4B9C">
      <w:start w:val="1"/>
      <w:numFmt w:val="bullet"/>
      <w:lvlText w:val=""/>
      <w:lvlJc w:val="left"/>
      <w:pPr>
        <w:tabs>
          <w:tab w:val="num" w:pos="0"/>
        </w:tabs>
        <w:ind w:left="1080" w:hanging="360"/>
      </w:pPr>
      <w:rPr>
        <w:rFonts w:ascii="Monotype Sorts" w:hAnsi="Monotype Sorts" w:hint="default"/>
        <w:color w:val="auto"/>
        <w:sz w:val="28"/>
      </w:rPr>
    </w:lvl>
    <w:lvl w:ilvl="1" w:tplc="04090003">
      <w:start w:val="1"/>
      <w:numFmt w:val="bullet"/>
      <w:lvlText w:val="o"/>
      <w:lvlJc w:val="left"/>
      <w:pPr>
        <w:tabs>
          <w:tab w:val="num" w:pos="1440"/>
        </w:tabs>
        <w:ind w:left="1440" w:hanging="360"/>
      </w:pPr>
      <w:rPr>
        <w:rFonts w:ascii="Courier New" w:hAnsi="Courier New" w:hint="default"/>
      </w:rPr>
    </w:lvl>
    <w:lvl w:ilvl="2" w:tplc="33CA4B9C">
      <w:start w:val="1"/>
      <w:numFmt w:val="bullet"/>
      <w:lvlText w:val=""/>
      <w:lvlJc w:val="left"/>
      <w:pPr>
        <w:tabs>
          <w:tab w:val="num" w:pos="1080"/>
        </w:tabs>
        <w:ind w:left="2160" w:hanging="360"/>
      </w:pPr>
      <w:rPr>
        <w:rFonts w:ascii="Monotype Sorts" w:hAnsi="Monotype Sorts" w:hint="default"/>
        <w:color w:val="auto"/>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12"/>
  </w:num>
  <w:num w:numId="4">
    <w:abstractNumId w:val="17"/>
  </w:num>
  <w:num w:numId="5">
    <w:abstractNumId w:val="18"/>
  </w:num>
  <w:num w:numId="6">
    <w:abstractNumId w:val="0"/>
  </w:num>
  <w:num w:numId="7">
    <w:abstractNumId w:val="13"/>
  </w:num>
  <w:num w:numId="8">
    <w:abstractNumId w:val="10"/>
  </w:num>
  <w:num w:numId="9">
    <w:abstractNumId w:val="3"/>
  </w:num>
  <w:num w:numId="10">
    <w:abstractNumId w:val="8"/>
  </w:num>
  <w:num w:numId="11">
    <w:abstractNumId w:val="5"/>
  </w:num>
  <w:num w:numId="12">
    <w:abstractNumId w:val="15"/>
  </w:num>
  <w:num w:numId="13">
    <w:abstractNumId w:val="6"/>
  </w:num>
  <w:num w:numId="14">
    <w:abstractNumId w:val="1"/>
  </w:num>
  <w:num w:numId="15">
    <w:abstractNumId w:val="4"/>
  </w:num>
  <w:num w:numId="16">
    <w:abstractNumId w:val="11"/>
  </w:num>
  <w:num w:numId="17">
    <w:abstractNumId w:val="21"/>
  </w:num>
  <w:num w:numId="18">
    <w:abstractNumId w:val="7"/>
  </w:num>
  <w:num w:numId="19">
    <w:abstractNumId w:val="19"/>
  </w:num>
  <w:num w:numId="20">
    <w:abstractNumId w:val="16"/>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593"/>
    <w:rsid w:val="000132BC"/>
    <w:rsid w:val="0001555B"/>
    <w:rsid w:val="00020566"/>
    <w:rsid w:val="0003167A"/>
    <w:rsid w:val="00064A9B"/>
    <w:rsid w:val="0006569D"/>
    <w:rsid w:val="00073AFC"/>
    <w:rsid w:val="00080AD5"/>
    <w:rsid w:val="000D77A3"/>
    <w:rsid w:val="001220D3"/>
    <w:rsid w:val="00150E74"/>
    <w:rsid w:val="00155172"/>
    <w:rsid w:val="0017281A"/>
    <w:rsid w:val="00193973"/>
    <w:rsid w:val="001D7DA2"/>
    <w:rsid w:val="002015DD"/>
    <w:rsid w:val="002718BB"/>
    <w:rsid w:val="00273D90"/>
    <w:rsid w:val="002A5E97"/>
    <w:rsid w:val="002B5787"/>
    <w:rsid w:val="002D377E"/>
    <w:rsid w:val="00300947"/>
    <w:rsid w:val="0031187B"/>
    <w:rsid w:val="00317184"/>
    <w:rsid w:val="003304E0"/>
    <w:rsid w:val="00332A02"/>
    <w:rsid w:val="00333C08"/>
    <w:rsid w:val="003373C3"/>
    <w:rsid w:val="0033742A"/>
    <w:rsid w:val="00350824"/>
    <w:rsid w:val="00353196"/>
    <w:rsid w:val="003A43CB"/>
    <w:rsid w:val="003B0D71"/>
    <w:rsid w:val="003E7231"/>
    <w:rsid w:val="003F53B5"/>
    <w:rsid w:val="00416E25"/>
    <w:rsid w:val="00427D2F"/>
    <w:rsid w:val="00451EEF"/>
    <w:rsid w:val="004562A8"/>
    <w:rsid w:val="004732D3"/>
    <w:rsid w:val="0048488E"/>
    <w:rsid w:val="004A6140"/>
    <w:rsid w:val="004B57C7"/>
    <w:rsid w:val="004B77FD"/>
    <w:rsid w:val="004B79B2"/>
    <w:rsid w:val="004F5555"/>
    <w:rsid w:val="004F5983"/>
    <w:rsid w:val="00514AD3"/>
    <w:rsid w:val="00530D22"/>
    <w:rsid w:val="00534592"/>
    <w:rsid w:val="0057142D"/>
    <w:rsid w:val="005859EA"/>
    <w:rsid w:val="005C25EA"/>
    <w:rsid w:val="00617529"/>
    <w:rsid w:val="00617593"/>
    <w:rsid w:val="0062041A"/>
    <w:rsid w:val="006205BC"/>
    <w:rsid w:val="0063018A"/>
    <w:rsid w:val="006308CD"/>
    <w:rsid w:val="006378EC"/>
    <w:rsid w:val="0066688B"/>
    <w:rsid w:val="006E2012"/>
    <w:rsid w:val="00710AB1"/>
    <w:rsid w:val="00734FA6"/>
    <w:rsid w:val="00740A06"/>
    <w:rsid w:val="00741C90"/>
    <w:rsid w:val="00755A42"/>
    <w:rsid w:val="00760BA8"/>
    <w:rsid w:val="00784E0D"/>
    <w:rsid w:val="00792DA7"/>
    <w:rsid w:val="007A177F"/>
    <w:rsid w:val="007A3961"/>
    <w:rsid w:val="007B222D"/>
    <w:rsid w:val="007B7478"/>
    <w:rsid w:val="007C3FA9"/>
    <w:rsid w:val="00815760"/>
    <w:rsid w:val="0086000C"/>
    <w:rsid w:val="0086265E"/>
    <w:rsid w:val="00873FB1"/>
    <w:rsid w:val="00895E8A"/>
    <w:rsid w:val="008A0DFC"/>
    <w:rsid w:val="008F36B3"/>
    <w:rsid w:val="008F477F"/>
    <w:rsid w:val="00936A1D"/>
    <w:rsid w:val="00951B2D"/>
    <w:rsid w:val="00956EFF"/>
    <w:rsid w:val="0097165D"/>
    <w:rsid w:val="00973A25"/>
    <w:rsid w:val="0098318D"/>
    <w:rsid w:val="0099377F"/>
    <w:rsid w:val="00A25F85"/>
    <w:rsid w:val="00A4775B"/>
    <w:rsid w:val="00A47BBE"/>
    <w:rsid w:val="00A72A6E"/>
    <w:rsid w:val="00A77AD7"/>
    <w:rsid w:val="00A80EA3"/>
    <w:rsid w:val="00A94379"/>
    <w:rsid w:val="00AD67E6"/>
    <w:rsid w:val="00AF52DF"/>
    <w:rsid w:val="00B11608"/>
    <w:rsid w:val="00B249CE"/>
    <w:rsid w:val="00B43ADF"/>
    <w:rsid w:val="00B733C5"/>
    <w:rsid w:val="00B86B8A"/>
    <w:rsid w:val="00BD5D83"/>
    <w:rsid w:val="00C17EFE"/>
    <w:rsid w:val="00C6401D"/>
    <w:rsid w:val="00C66AE6"/>
    <w:rsid w:val="00C71AB5"/>
    <w:rsid w:val="00C75D64"/>
    <w:rsid w:val="00C841A3"/>
    <w:rsid w:val="00C85B1A"/>
    <w:rsid w:val="00CB24C2"/>
    <w:rsid w:val="00CB4030"/>
    <w:rsid w:val="00CC14CB"/>
    <w:rsid w:val="00CD7BDC"/>
    <w:rsid w:val="00D129F3"/>
    <w:rsid w:val="00D20623"/>
    <w:rsid w:val="00D41EBE"/>
    <w:rsid w:val="00D500C9"/>
    <w:rsid w:val="00D63551"/>
    <w:rsid w:val="00D76754"/>
    <w:rsid w:val="00D95B52"/>
    <w:rsid w:val="00DB68FA"/>
    <w:rsid w:val="00DC649F"/>
    <w:rsid w:val="00DE0986"/>
    <w:rsid w:val="00DE4D19"/>
    <w:rsid w:val="00E161A0"/>
    <w:rsid w:val="00E51449"/>
    <w:rsid w:val="00EB7DFE"/>
    <w:rsid w:val="00ED40BB"/>
    <w:rsid w:val="00ED60E1"/>
    <w:rsid w:val="00EE1670"/>
    <w:rsid w:val="00F14549"/>
    <w:rsid w:val="00F34F4F"/>
    <w:rsid w:val="00F36197"/>
    <w:rsid w:val="00F57752"/>
    <w:rsid w:val="00FB2C27"/>
    <w:rsid w:val="00FD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22D"/>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6265E"/>
    <w:pPr>
      <w:tabs>
        <w:tab w:val="center" w:pos="4320"/>
        <w:tab w:val="right" w:pos="8640"/>
      </w:tabs>
    </w:pPr>
  </w:style>
  <w:style w:type="paragraph" w:styleId="Footer">
    <w:name w:val="footer"/>
    <w:basedOn w:val="Normal"/>
    <w:link w:val="FooterChar"/>
    <w:uiPriority w:val="99"/>
    <w:rsid w:val="0086265E"/>
    <w:pPr>
      <w:tabs>
        <w:tab w:val="center" w:pos="4320"/>
        <w:tab w:val="right" w:pos="8640"/>
      </w:tabs>
    </w:pPr>
  </w:style>
  <w:style w:type="paragraph" w:customStyle="1" w:styleId="Paragraph1">
    <w:name w:val="Paragraph 1"/>
    <w:basedOn w:val="Normal"/>
    <w:rsid w:val="004732D3"/>
    <w:pPr>
      <w:spacing w:before="120"/>
    </w:pPr>
    <w:rPr>
      <w:rFonts w:ascii="Times New Roman" w:hAnsi="Times New Roman"/>
      <w:sz w:val="24"/>
    </w:rPr>
  </w:style>
  <w:style w:type="paragraph" w:customStyle="1" w:styleId="Style1">
    <w:name w:val="Style1"/>
    <w:basedOn w:val="Normal"/>
    <w:rsid w:val="00B733C5"/>
    <w:pPr>
      <w:numPr>
        <w:numId w:val="7"/>
      </w:numPr>
    </w:pPr>
  </w:style>
  <w:style w:type="character" w:customStyle="1" w:styleId="FooterChar">
    <w:name w:val="Footer Char"/>
    <w:link w:val="Footer"/>
    <w:uiPriority w:val="99"/>
    <w:rsid w:val="00895E8A"/>
    <w:rPr>
      <w:rFonts w:ascii="Arial" w:hAnsi="Arial"/>
    </w:rPr>
  </w:style>
  <w:style w:type="paragraph" w:styleId="BalloonText">
    <w:name w:val="Balloon Text"/>
    <w:basedOn w:val="Normal"/>
    <w:link w:val="BalloonTextChar"/>
    <w:rsid w:val="007B222D"/>
    <w:rPr>
      <w:rFonts w:ascii="Tahoma" w:hAnsi="Tahoma" w:cs="Tahoma"/>
      <w:sz w:val="16"/>
      <w:szCs w:val="16"/>
    </w:rPr>
  </w:style>
  <w:style w:type="character" w:customStyle="1" w:styleId="BalloonTextChar">
    <w:name w:val="Balloon Text Char"/>
    <w:link w:val="BalloonText"/>
    <w:rsid w:val="007B22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22D"/>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6265E"/>
    <w:pPr>
      <w:tabs>
        <w:tab w:val="center" w:pos="4320"/>
        <w:tab w:val="right" w:pos="8640"/>
      </w:tabs>
    </w:pPr>
  </w:style>
  <w:style w:type="paragraph" w:styleId="Footer">
    <w:name w:val="footer"/>
    <w:basedOn w:val="Normal"/>
    <w:link w:val="FooterChar"/>
    <w:uiPriority w:val="99"/>
    <w:rsid w:val="0086265E"/>
    <w:pPr>
      <w:tabs>
        <w:tab w:val="center" w:pos="4320"/>
        <w:tab w:val="right" w:pos="8640"/>
      </w:tabs>
    </w:pPr>
  </w:style>
  <w:style w:type="paragraph" w:customStyle="1" w:styleId="Paragraph1">
    <w:name w:val="Paragraph 1"/>
    <w:basedOn w:val="Normal"/>
    <w:rsid w:val="004732D3"/>
    <w:pPr>
      <w:spacing w:before="120"/>
    </w:pPr>
    <w:rPr>
      <w:rFonts w:ascii="Times New Roman" w:hAnsi="Times New Roman"/>
      <w:sz w:val="24"/>
    </w:rPr>
  </w:style>
  <w:style w:type="paragraph" w:customStyle="1" w:styleId="Style1">
    <w:name w:val="Style1"/>
    <w:basedOn w:val="Normal"/>
    <w:rsid w:val="00B733C5"/>
    <w:pPr>
      <w:numPr>
        <w:numId w:val="7"/>
      </w:numPr>
    </w:pPr>
  </w:style>
  <w:style w:type="character" w:customStyle="1" w:styleId="FooterChar">
    <w:name w:val="Footer Char"/>
    <w:link w:val="Footer"/>
    <w:uiPriority w:val="99"/>
    <w:rsid w:val="00895E8A"/>
    <w:rPr>
      <w:rFonts w:ascii="Arial" w:hAnsi="Arial"/>
    </w:rPr>
  </w:style>
  <w:style w:type="paragraph" w:styleId="BalloonText">
    <w:name w:val="Balloon Text"/>
    <w:basedOn w:val="Normal"/>
    <w:link w:val="BalloonTextChar"/>
    <w:rsid w:val="007B222D"/>
    <w:rPr>
      <w:rFonts w:ascii="Tahoma" w:hAnsi="Tahoma" w:cs="Tahoma"/>
      <w:sz w:val="16"/>
      <w:szCs w:val="16"/>
    </w:rPr>
  </w:style>
  <w:style w:type="character" w:customStyle="1" w:styleId="BalloonTextChar">
    <w:name w:val="Balloon Text Char"/>
    <w:link w:val="BalloonText"/>
    <w:rsid w:val="007B22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CompassCare Pregnancy Services</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Royce Curtis</dc:creator>
  <cp:lastModifiedBy>Carolyn</cp:lastModifiedBy>
  <cp:revision>2</cp:revision>
  <cp:lastPrinted>2012-05-16T16:03:00Z</cp:lastPrinted>
  <dcterms:created xsi:type="dcterms:W3CDTF">2018-04-06T20:48:00Z</dcterms:created>
  <dcterms:modified xsi:type="dcterms:W3CDTF">2018-04-06T20:48:00Z</dcterms:modified>
</cp:coreProperties>
</file>